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Pr="006E3524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6E3524">
        <w:rPr>
          <w:rFonts w:ascii="Times New Roman" w:hAnsi="Times New Roman" w:cs="Times New Roman"/>
        </w:rPr>
        <w:t xml:space="preserve">TRƯỜNG </w:t>
      </w:r>
      <w:r w:rsidR="00347E56" w:rsidRPr="006E3524">
        <w:rPr>
          <w:rFonts w:ascii="Times New Roman" w:hAnsi="Times New Roman" w:cs="Times New Roman"/>
        </w:rPr>
        <w:t xml:space="preserve">CAO ĐẲNG KỸ THUẬT </w:t>
      </w:r>
      <w:r w:rsidR="00347E56" w:rsidRPr="006E3524">
        <w:rPr>
          <w:rFonts w:ascii="Times New Roman" w:hAnsi="Times New Roman" w:cs="Times New Roman"/>
        </w:rPr>
        <w:tab/>
      </w:r>
      <w:r w:rsidR="00347E56" w:rsidRPr="006E3524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E3524" w:rsidRDefault="00FF2D78" w:rsidP="004A27A1">
      <w:pPr>
        <w:tabs>
          <w:tab w:val="center" w:pos="1680"/>
          <w:tab w:val="center" w:pos="6804"/>
        </w:tabs>
        <w:rPr>
          <w:rFonts w:ascii="Times New Roman" w:hAnsi="Times New Roman" w:cs="Times New Roman"/>
          <w:b/>
        </w:rPr>
      </w:pPr>
      <w:r w:rsidRPr="006E3524">
        <w:rPr>
          <w:rFonts w:ascii="Times New Roman" w:hAnsi="Times New Roman" w:cs="Times New Roman"/>
        </w:rPr>
        <w:t xml:space="preserve"> LÝ TỰ TRỌNG </w:t>
      </w:r>
      <w:r w:rsidR="00144DF4" w:rsidRPr="006E3524">
        <w:rPr>
          <w:rFonts w:ascii="Times New Roman" w:hAnsi="Times New Roman" w:cs="Times New Roman"/>
        </w:rPr>
        <w:t>TP</w:t>
      </w:r>
      <w:r w:rsidRPr="006E3524">
        <w:rPr>
          <w:rFonts w:ascii="Times New Roman" w:hAnsi="Times New Roman" w:cs="Times New Roman"/>
        </w:rPr>
        <w:t xml:space="preserve">. </w:t>
      </w:r>
      <w:r w:rsidR="00347E56" w:rsidRPr="006E3524">
        <w:rPr>
          <w:rFonts w:ascii="Times New Roman" w:hAnsi="Times New Roman" w:cs="Times New Roman"/>
        </w:rPr>
        <w:t>HỒ CHÍ MINH</w:t>
      </w:r>
      <w:r w:rsidR="00144DF4" w:rsidRPr="006E3524">
        <w:rPr>
          <w:rFonts w:ascii="Times New Roman" w:hAnsi="Times New Roman" w:cs="Times New Roman"/>
          <w:b/>
        </w:rPr>
        <w:tab/>
      </w:r>
      <w:r w:rsidR="00347E56" w:rsidRPr="006E3524">
        <w:rPr>
          <w:rFonts w:ascii="Times New Roman" w:hAnsi="Times New Roman" w:cs="Times New Roman"/>
          <w:b/>
        </w:rPr>
        <w:t>Độc lập – Tự do – Hạnh phúc</w:t>
      </w:r>
      <w:r w:rsidR="00D8064C" w:rsidRPr="006E3524">
        <w:rPr>
          <w:rFonts w:ascii="Times New Roman" w:hAnsi="Times New Roman" w:cs="Times New Roman"/>
          <w:b/>
        </w:rPr>
        <w:t xml:space="preserve"> </w:t>
      </w:r>
    </w:p>
    <w:p w:rsidR="00144DF4" w:rsidRPr="006E3524" w:rsidRDefault="00AC6248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</w:rPr>
      </w:pPr>
      <w:r w:rsidRPr="006E352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3609340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43AA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    </w:pict>
          </mc:Fallback>
        </mc:AlternateContent>
      </w:r>
      <w:r w:rsidRPr="006E352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167640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0B6E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3.2pt" to="137.2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" strokecolor="black [3040]"/>
            </w:pict>
          </mc:Fallback>
        </mc:AlternateContent>
      </w:r>
      <w:r w:rsidR="00144DF4" w:rsidRPr="006E3524">
        <w:rPr>
          <w:rFonts w:ascii="Times New Roman" w:hAnsi="Times New Roman" w:cs="Times New Roman"/>
        </w:rPr>
        <w:tab/>
      </w:r>
      <w:r w:rsidR="00144DF4" w:rsidRPr="006E3524">
        <w:rPr>
          <w:rFonts w:ascii="Times New Roman" w:hAnsi="Times New Roman" w:cs="Times New Roman"/>
          <w:b/>
        </w:rPr>
        <w:t xml:space="preserve">PHÒNG </w:t>
      </w:r>
      <w:r w:rsidR="00F44C7E" w:rsidRPr="006E3524">
        <w:rPr>
          <w:rFonts w:ascii="Times New Roman" w:hAnsi="Times New Roman" w:cs="Times New Roman"/>
          <w:b/>
          <w:sz w:val="26"/>
          <w:szCs w:val="26"/>
        </w:rPr>
        <w:t>QLKH-</w:t>
      </w:r>
      <w:r w:rsidR="003D0D26" w:rsidRPr="006E3524">
        <w:rPr>
          <w:rFonts w:ascii="Times New Roman" w:hAnsi="Times New Roman" w:cs="Times New Roman"/>
          <w:b/>
          <w:sz w:val="26"/>
          <w:szCs w:val="26"/>
        </w:rPr>
        <w:t>HTQT</w:t>
      </w:r>
      <w:r w:rsidR="00144DF4" w:rsidRPr="006E3524">
        <w:rPr>
          <w:rFonts w:ascii="Times New Roman" w:hAnsi="Times New Roman" w:cs="Times New Roman"/>
          <w:b/>
        </w:rPr>
        <w:tab/>
        <w:t xml:space="preserve"> </w:t>
      </w:r>
    </w:p>
    <w:p w:rsidR="00144DF4" w:rsidRPr="006E3524" w:rsidRDefault="00144DF4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</w:p>
    <w:p w:rsidR="00144DF4" w:rsidRPr="006E3524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6E3524" w:rsidRDefault="00144DF4" w:rsidP="004A27A1">
      <w:pPr>
        <w:jc w:val="center"/>
        <w:rPr>
          <w:rFonts w:ascii="Times New Roman" w:hAnsi="Times New Roman" w:cs="Times New Roman"/>
          <w:b/>
          <w:sz w:val="30"/>
        </w:rPr>
      </w:pPr>
      <w:r w:rsidRPr="006E3524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3B1F58" w:rsidRPr="006E3524">
        <w:rPr>
          <w:rFonts w:ascii="Times New Roman" w:hAnsi="Times New Roman" w:cs="Times New Roman"/>
          <w:b/>
          <w:sz w:val="30"/>
        </w:rPr>
        <w:t>0</w:t>
      </w:r>
      <w:r w:rsidR="00FE3D18">
        <w:rPr>
          <w:rFonts w:ascii="Times New Roman" w:hAnsi="Times New Roman" w:cs="Times New Roman"/>
          <w:b/>
          <w:sz w:val="30"/>
        </w:rPr>
        <w:t>9</w:t>
      </w:r>
      <w:r w:rsidRPr="006E3524">
        <w:rPr>
          <w:rFonts w:ascii="Times New Roman" w:hAnsi="Times New Roman" w:cs="Times New Roman"/>
          <w:b/>
          <w:sz w:val="30"/>
        </w:rPr>
        <w:t xml:space="preserve"> NĂM 201</w:t>
      </w:r>
      <w:r w:rsidR="00686FD3" w:rsidRPr="006E3524">
        <w:rPr>
          <w:rFonts w:ascii="Times New Roman" w:hAnsi="Times New Roman" w:cs="Times New Roman"/>
          <w:b/>
          <w:sz w:val="30"/>
        </w:rPr>
        <w:t>5</w:t>
      </w:r>
    </w:p>
    <w:p w:rsidR="00144DF4" w:rsidRPr="006E3524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6E3524" w:rsidRDefault="00144DF4" w:rsidP="00816B96">
      <w:pPr>
        <w:ind w:firstLine="1134"/>
        <w:rPr>
          <w:rFonts w:ascii="Times New Roman" w:hAnsi="Times New Roman" w:cs="Times New Roman"/>
          <w:sz w:val="26"/>
        </w:rPr>
      </w:pPr>
      <w:r w:rsidRPr="006E3524">
        <w:rPr>
          <w:rFonts w:ascii="Times New Roman" w:hAnsi="Times New Roman" w:cs="Times New Roman"/>
          <w:sz w:val="26"/>
        </w:rPr>
        <w:t xml:space="preserve">Kính gửi: Trưởng phòng </w:t>
      </w:r>
      <w:r w:rsidR="003D0D26" w:rsidRPr="006E3524">
        <w:rPr>
          <w:rFonts w:ascii="Times New Roman" w:hAnsi="Times New Roman" w:cs="Times New Roman"/>
          <w:sz w:val="26"/>
          <w:szCs w:val="26"/>
        </w:rPr>
        <w:t>QLKH</w:t>
      </w:r>
      <w:r w:rsidR="00CC3002" w:rsidRPr="006E3524">
        <w:rPr>
          <w:rFonts w:ascii="Times New Roman" w:hAnsi="Times New Roman" w:cs="Times New Roman"/>
          <w:sz w:val="26"/>
          <w:szCs w:val="26"/>
        </w:rPr>
        <w:t>-</w:t>
      </w:r>
      <w:r w:rsidR="003D0D26" w:rsidRPr="006E3524">
        <w:rPr>
          <w:rFonts w:ascii="Times New Roman" w:hAnsi="Times New Roman" w:cs="Times New Roman"/>
          <w:sz w:val="26"/>
          <w:szCs w:val="26"/>
        </w:rPr>
        <w:t>HTQT</w:t>
      </w:r>
    </w:p>
    <w:p w:rsidR="00144DF4" w:rsidRPr="006E3524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E3524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E3524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E3524">
        <w:rPr>
          <w:rFonts w:ascii="Times New Roman" w:hAnsi="Times New Roman" w:cs="Times New Roman"/>
          <w:b/>
          <w:sz w:val="26"/>
        </w:rPr>
        <w:t xml:space="preserve"> </w:t>
      </w:r>
      <w:r w:rsidR="00FE3D18">
        <w:rPr>
          <w:rFonts w:ascii="Times New Roman" w:hAnsi="Times New Roman" w:cs="Times New Roman"/>
          <w:b/>
          <w:sz w:val="26"/>
        </w:rPr>
        <w:t>9</w:t>
      </w:r>
    </w:p>
    <w:p w:rsidR="009248F4" w:rsidRPr="006E3524" w:rsidRDefault="009248F4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 xml:space="preserve">Hỗ trợ </w:t>
      </w:r>
      <w:r w:rsidR="007E7D03" w:rsidRPr="006E3524">
        <w:rPr>
          <w:rFonts w:ascii="Times New Roman" w:hAnsi="Times New Roman" w:cs="Times New Roman"/>
          <w:sz w:val="26"/>
          <w:szCs w:val="26"/>
        </w:rPr>
        <w:t>Trung tâm Đào tạo Lý Tự Trọng</w:t>
      </w:r>
      <w:r w:rsidR="009C299A" w:rsidRPr="006E3524">
        <w:rPr>
          <w:rFonts w:ascii="Times New Roman" w:hAnsi="Times New Roman" w:cs="Times New Roman"/>
          <w:sz w:val="26"/>
          <w:szCs w:val="26"/>
        </w:rPr>
        <w:t xml:space="preserve"> triển khai công tác thi </w:t>
      </w:r>
      <w:r w:rsidR="006E3524" w:rsidRPr="006E3524">
        <w:rPr>
          <w:rFonts w:ascii="Times New Roman" w:hAnsi="Times New Roman" w:cs="Times New Roman"/>
          <w:sz w:val="26"/>
          <w:szCs w:val="26"/>
        </w:rPr>
        <w:t>cấp chứng chỉ ngoại ngữ trình độ A, B và kỳ thi kiểm tra năng lực tiếng anh</w:t>
      </w:r>
    </w:p>
    <w:p w:rsidR="0042130F" w:rsidRDefault="0042130F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Thu thập thông tin về nhiệm vụ NCKH năm 2015 công bố trên website của Sở KH</w:t>
      </w:r>
      <w:r w:rsidR="001D415D">
        <w:rPr>
          <w:rFonts w:ascii="Times New Roman" w:hAnsi="Times New Roman" w:cs="Times New Roman"/>
          <w:sz w:val="26"/>
          <w:szCs w:val="26"/>
        </w:rPr>
        <w:t>&amp;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CN TP.HCM</w:t>
      </w:r>
    </w:p>
    <w:p w:rsidR="00816B96" w:rsidRDefault="00FE3D18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Hoàn thiện Hợp đồng, Biên bản nghiệm thu và thanh lý hợp đồng</w:t>
      </w:r>
      <w:r w:rsidR="003C319A">
        <w:rPr>
          <w:rFonts w:ascii="Times New Roman" w:hAnsi="Times New Roman" w:cs="Times New Roman"/>
          <w:sz w:val="26"/>
          <w:szCs w:val="26"/>
        </w:rPr>
        <w:t xml:space="preserve"> trình Hiệu trưởng</w:t>
      </w:r>
      <w:r w:rsidR="00816B96">
        <w:rPr>
          <w:rFonts w:ascii="Times New Roman" w:hAnsi="Times New Roman" w:cs="Times New Roman"/>
          <w:sz w:val="26"/>
          <w:szCs w:val="26"/>
        </w:rPr>
        <w:t xml:space="preserve"> đề tài NCKH “Thi công tủ thực tập điện máy CNC” do thầy Nguyễn Minh Đức làm chủ nhiệm đề tài</w:t>
      </w:r>
      <w:r>
        <w:rPr>
          <w:rFonts w:ascii="Times New Roman" w:hAnsi="Times New Roman" w:cs="Times New Roman"/>
          <w:sz w:val="26"/>
          <w:szCs w:val="26"/>
        </w:rPr>
        <w:t xml:space="preserve"> theo yêu cầu của Phòng KH-TC</w:t>
      </w:r>
    </w:p>
    <w:p w:rsidR="00FE3D18" w:rsidRDefault="003C319A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báo đến các đơn vị trong toàn trường v/v Đăng ký đề tài KHCN năm học 2015-2016</w:t>
      </w:r>
    </w:p>
    <w:p w:rsidR="003C319A" w:rsidRDefault="003C319A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Triễn khai các công tác đầu năm học theo sự phân công của Trưởng phòng và Nhà trường </w:t>
      </w:r>
    </w:p>
    <w:p w:rsidR="003C319A" w:rsidRDefault="003C319A" w:rsidP="004A27A1">
      <w:pPr>
        <w:pStyle w:val="ListParagraph"/>
        <w:numPr>
          <w:ilvl w:val="0"/>
          <w:numId w:val="17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sinh viên và giảng viên upload va download dữ liệu trên hệ thống elearning của trường đảm bảo dữ liệu lưu thông</w:t>
      </w:r>
      <w:r w:rsidRPr="003C319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C319A" w:rsidRDefault="003C319A" w:rsidP="004A27A1">
      <w:pPr>
        <w:pStyle w:val="ListParagraph"/>
        <w:numPr>
          <w:ilvl w:val="0"/>
          <w:numId w:val="17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khoa CN Điện – Điện tử tổ chức bế giảng, cấp chứng chỉ hoàn thành khóa học lớp Điện dân dụng khóa 4</w:t>
      </w:r>
    </w:p>
    <w:p w:rsidR="003C319A" w:rsidRDefault="003C319A" w:rsidP="004A27A1">
      <w:pPr>
        <w:pStyle w:val="ListParagraph"/>
        <w:numPr>
          <w:ilvl w:val="0"/>
          <w:numId w:val="17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Kết hợp với khoa Công nghệ Điện – Điện tử nhận thiết bị học tập khóa 5 và bộ đồ nghề tặng học viên khóa 4 tại Trường Trung cấp Kinh tế - Kỹ thuật quận 12</w:t>
      </w:r>
    </w:p>
    <w:p w:rsidR="003C319A" w:rsidRDefault="003C319A" w:rsidP="004A27A1">
      <w:pPr>
        <w:pStyle w:val="ListParagraph"/>
        <w:numPr>
          <w:ilvl w:val="0"/>
          <w:numId w:val="17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dụng cụ học tập, photo tài liệu phát cho học viên Khóa 5, lớp Điện dân dụng</w:t>
      </w:r>
    </w:p>
    <w:p w:rsidR="003C319A" w:rsidRDefault="003C319A" w:rsidP="004A27A1">
      <w:pPr>
        <w:pStyle w:val="ListParagraph"/>
        <w:numPr>
          <w:ilvl w:val="0"/>
          <w:numId w:val="17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hồ sơ đăng ký đề tài KHCN đối của Giảng viên từ các đơn vị trong toàn trường</w:t>
      </w:r>
    </w:p>
    <w:p w:rsidR="003C319A" w:rsidRDefault="003C319A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kế form mẫu đăng ký đề tài KHCN trực tuyến nhằm quản lý hồ sơ trực tuyến và số hóa dữ liệu</w:t>
      </w:r>
    </w:p>
    <w:p w:rsidR="005927B7" w:rsidRDefault="005927B7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Thu thập video anh hùng Lý Tự Trọng, hình ảnh chủ quyền biển đảo quê hương làm tư liệu theo sự phân công của phòng QLKH-HTQT</w:t>
      </w:r>
    </w:p>
    <w:p w:rsidR="005927B7" w:rsidRDefault="005927B7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Phối hợp với Trung tâm truyền thông thư viện hỗ trợ Phòng TS-ĐT-GTVL thiết kế slide trình chiếu Lễ tốt nghiệp 2015 cho sinh viên khóa 2012 Cao đẳng và 2013 Trung cấp chuyên nghiệp ngày 18-09-2015</w:t>
      </w:r>
    </w:p>
    <w:p w:rsidR="005927B7" w:rsidRDefault="005927B7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Hỗ trợ Phòng TS-ĐT-GTVL tổ chức </w:t>
      </w:r>
      <w:r w:rsidR="00FC2AC3">
        <w:rPr>
          <w:rFonts w:ascii="Times New Roman" w:hAnsi="Times New Roman" w:cs="Times New Roman"/>
          <w:sz w:val="26"/>
          <w:szCs w:val="26"/>
        </w:rPr>
        <w:t xml:space="preserve">“Ngày hội </w:t>
      </w:r>
      <w:r>
        <w:rPr>
          <w:rFonts w:ascii="Times New Roman" w:hAnsi="Times New Roman" w:cs="Times New Roman"/>
          <w:sz w:val="26"/>
          <w:szCs w:val="26"/>
        </w:rPr>
        <w:t xml:space="preserve">việc làm </w:t>
      </w:r>
      <w:r w:rsidR="00FC2AC3">
        <w:rPr>
          <w:rFonts w:ascii="Times New Roman" w:hAnsi="Times New Roman" w:cs="Times New Roman"/>
          <w:sz w:val="26"/>
          <w:szCs w:val="26"/>
        </w:rPr>
        <w:t xml:space="preserve">năm 2015” cho học viên ESF, </w:t>
      </w:r>
      <w:r>
        <w:rPr>
          <w:rFonts w:ascii="Times New Roman" w:hAnsi="Times New Roman" w:cs="Times New Roman"/>
          <w:sz w:val="26"/>
          <w:szCs w:val="26"/>
        </w:rPr>
        <w:t xml:space="preserve">sinh viên </w:t>
      </w:r>
      <w:r w:rsidR="00FC2AC3">
        <w:rPr>
          <w:rFonts w:ascii="Times New Roman" w:hAnsi="Times New Roman" w:cs="Times New Roman"/>
          <w:sz w:val="26"/>
          <w:szCs w:val="26"/>
        </w:rPr>
        <w:t>khóa 2012 Cao đẳng và 2013 Trung cấp chuyên nghiệp ngày 19-09-2015 theo sự phân công cùa Nhà trường</w:t>
      </w:r>
    </w:p>
    <w:p w:rsidR="0078774E" w:rsidRDefault="00EE6503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tiếp các chuyên gia Schneider Electric VietNam đến làm việc tại trường từ ngày 21-09-2015 đến 26-09-2015</w:t>
      </w:r>
    </w:p>
    <w:p w:rsidR="00EE6503" w:rsidRPr="005927B7" w:rsidRDefault="00EE6503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Soạn đề xuất khen thưởng đề tài NCKH “Thi công tủ thực tập điện máy CNC” do thầy Nguyễn Minh Đức làm chủ nhiệm đề tài đạt loại xuất sắc</w:t>
      </w:r>
    </w:p>
    <w:p w:rsidR="00490807" w:rsidRDefault="00490807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>Backup Database và Source website e-learning định kỳ</w:t>
      </w:r>
    </w:p>
    <w:p w:rsidR="00816B96" w:rsidRPr="00816B96" w:rsidRDefault="00816B96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 xml:space="preserve">Hỗ trợ các công tác của phòng QLKH-HTQT </w:t>
      </w:r>
    </w:p>
    <w:p w:rsidR="00490807" w:rsidRPr="006E3524" w:rsidRDefault="00490807" w:rsidP="004A27A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E3524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FE3D18">
        <w:rPr>
          <w:rFonts w:ascii="Times New Roman" w:hAnsi="Times New Roman" w:cs="Times New Roman"/>
          <w:b/>
          <w:sz w:val="26"/>
          <w:szCs w:val="26"/>
        </w:rPr>
        <w:t>10</w:t>
      </w:r>
    </w:p>
    <w:p w:rsidR="007578B0" w:rsidRDefault="00490807" w:rsidP="004A27A1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6E3524">
        <w:rPr>
          <w:rFonts w:ascii="Times New Roman" w:hAnsi="Times New Roman" w:cs="Times New Roman"/>
          <w:sz w:val="26"/>
          <w:szCs w:val="26"/>
        </w:rPr>
        <w:t>Backup Database và Source website e-learning định kỳ</w:t>
      </w:r>
    </w:p>
    <w:p w:rsidR="0078774E" w:rsidRPr="007E29D4" w:rsidRDefault="0078774E" w:rsidP="004A27A1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hợp các đề tài KHCN đã đăng ký trình trưởng đơn vị và Ban giám hiệu</w:t>
      </w:r>
    </w:p>
    <w:p w:rsidR="00490807" w:rsidRPr="00956078" w:rsidRDefault="00956078" w:rsidP="004A27A1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</w:t>
      </w:r>
      <w:r w:rsidR="0078774E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hiện và hỗ trợ</w:t>
      </w:r>
      <w:r w:rsidR="00490807" w:rsidRPr="00956078">
        <w:rPr>
          <w:rFonts w:ascii="Times New Roman" w:hAnsi="Times New Roman" w:cs="Times New Roman"/>
          <w:sz w:val="26"/>
          <w:szCs w:val="26"/>
        </w:rPr>
        <w:t xml:space="preserve"> các công tác, các chiến lược hàng tháng của phòng Quản lý </w:t>
      </w:r>
      <w:r w:rsidR="006E3524" w:rsidRPr="00956078">
        <w:rPr>
          <w:rFonts w:ascii="Times New Roman" w:hAnsi="Times New Roman" w:cs="Times New Roman"/>
          <w:sz w:val="26"/>
          <w:szCs w:val="26"/>
        </w:rPr>
        <w:t xml:space="preserve">khoa </w:t>
      </w:r>
      <w:r w:rsidR="00490807" w:rsidRPr="00956078">
        <w:rPr>
          <w:rFonts w:ascii="Times New Roman" w:hAnsi="Times New Roman" w:cs="Times New Roman"/>
          <w:sz w:val="26"/>
          <w:szCs w:val="26"/>
        </w:rPr>
        <w:t xml:space="preserve">học - Hợp tác </w:t>
      </w:r>
      <w:r w:rsidR="006E3524" w:rsidRPr="00956078">
        <w:rPr>
          <w:rFonts w:ascii="Times New Roman" w:hAnsi="Times New Roman" w:cs="Times New Roman"/>
          <w:sz w:val="26"/>
          <w:szCs w:val="26"/>
        </w:rPr>
        <w:t xml:space="preserve">quốc </w:t>
      </w:r>
      <w:r w:rsidR="00490807" w:rsidRPr="00956078">
        <w:rPr>
          <w:rFonts w:ascii="Times New Roman" w:hAnsi="Times New Roman" w:cs="Times New Roman"/>
          <w:sz w:val="26"/>
          <w:szCs w:val="26"/>
        </w:rPr>
        <w:t>tế theo sự chỉ đạo của Trưởng phòng và của Nhà trường</w:t>
      </w:r>
    </w:p>
    <w:p w:rsidR="009D1E23" w:rsidRPr="006E3524" w:rsidRDefault="009D1E23" w:rsidP="0098531C">
      <w:pPr>
        <w:rPr>
          <w:rFonts w:ascii="Times New Roman" w:hAnsi="Times New Roman" w:cs="Times New Roman"/>
          <w:b/>
          <w:sz w:val="26"/>
          <w:szCs w:val="26"/>
        </w:rPr>
      </w:pPr>
    </w:p>
    <w:p w:rsidR="00581877" w:rsidRPr="006E3524" w:rsidRDefault="00A04CEE" w:rsidP="00A04CEE">
      <w:pPr>
        <w:spacing w:line="276" w:lineRule="auto"/>
        <w:ind w:left="72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 w:rsidR="00581877" w:rsidRPr="006E3524">
        <w:rPr>
          <w:rFonts w:ascii="Times New Roman" w:hAnsi="Times New Roman" w:cs="Times New Roman"/>
          <w:sz w:val="26"/>
        </w:rPr>
        <w:t>Tp</w:t>
      </w:r>
      <w:r w:rsidR="00671825" w:rsidRPr="006E3524">
        <w:rPr>
          <w:rFonts w:ascii="Times New Roman" w:hAnsi="Times New Roman" w:cs="Times New Roman"/>
          <w:sz w:val="26"/>
        </w:rPr>
        <w:t xml:space="preserve">. </w:t>
      </w:r>
      <w:r w:rsidR="00581877" w:rsidRPr="006E3524">
        <w:rPr>
          <w:rFonts w:ascii="Times New Roman" w:hAnsi="Times New Roman" w:cs="Times New Roman"/>
          <w:sz w:val="26"/>
        </w:rPr>
        <w:t>H</w:t>
      </w:r>
      <w:r>
        <w:rPr>
          <w:rFonts w:ascii="Times New Roman" w:hAnsi="Times New Roman" w:cs="Times New Roman"/>
          <w:sz w:val="26"/>
        </w:rPr>
        <w:t>ồ Chí Minh</w:t>
      </w:r>
      <w:r w:rsidR="00581877" w:rsidRPr="006E3524">
        <w:rPr>
          <w:rFonts w:ascii="Times New Roman" w:hAnsi="Times New Roman" w:cs="Times New Roman"/>
          <w:sz w:val="26"/>
        </w:rPr>
        <w:t>, ngày</w:t>
      </w:r>
      <w:r w:rsidR="00CC3002" w:rsidRPr="006E3524">
        <w:rPr>
          <w:rFonts w:ascii="Times New Roman" w:hAnsi="Times New Roman" w:cs="Times New Roman"/>
          <w:sz w:val="26"/>
        </w:rPr>
        <w:t xml:space="preserve"> 23</w:t>
      </w:r>
      <w:r w:rsidR="00892645" w:rsidRPr="006E3524">
        <w:rPr>
          <w:rFonts w:ascii="Times New Roman" w:hAnsi="Times New Roman" w:cs="Times New Roman"/>
          <w:sz w:val="26"/>
        </w:rPr>
        <w:t xml:space="preserve"> </w:t>
      </w:r>
      <w:r w:rsidR="00581877" w:rsidRPr="006E3524">
        <w:rPr>
          <w:rFonts w:ascii="Times New Roman" w:hAnsi="Times New Roman" w:cs="Times New Roman"/>
          <w:sz w:val="26"/>
        </w:rPr>
        <w:t>tháng</w:t>
      </w:r>
      <w:r w:rsidR="00BE3E1D" w:rsidRPr="006E3524">
        <w:rPr>
          <w:rFonts w:ascii="Times New Roman" w:hAnsi="Times New Roman" w:cs="Times New Roman"/>
          <w:sz w:val="26"/>
        </w:rPr>
        <w:t xml:space="preserve"> </w:t>
      </w:r>
      <w:r w:rsidR="00EE6503">
        <w:rPr>
          <w:rFonts w:ascii="Times New Roman" w:hAnsi="Times New Roman" w:cs="Times New Roman"/>
          <w:sz w:val="26"/>
        </w:rPr>
        <w:t>9</w:t>
      </w:r>
      <w:r w:rsidR="00581877" w:rsidRPr="006E3524">
        <w:rPr>
          <w:rFonts w:ascii="Times New Roman" w:hAnsi="Times New Roman" w:cs="Times New Roman"/>
          <w:sz w:val="26"/>
        </w:rPr>
        <w:t xml:space="preserve"> năm 201</w:t>
      </w:r>
      <w:r w:rsidR="00D86B24" w:rsidRPr="006E3524">
        <w:rPr>
          <w:rFonts w:ascii="Times New Roman" w:hAnsi="Times New Roman" w:cs="Times New Roman"/>
          <w:sz w:val="26"/>
        </w:rPr>
        <w:t>5</w:t>
      </w:r>
    </w:p>
    <w:p w:rsidR="00581877" w:rsidRPr="006E3524" w:rsidRDefault="00581877" w:rsidP="00A04CEE">
      <w:pPr>
        <w:tabs>
          <w:tab w:val="left" w:pos="7088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ab/>
        <w:t>ĐÁNH GIÁ CỦA TRƯỞNG ĐƠN VỊ</w:t>
      </w:r>
      <w:r w:rsidR="00A04CEE">
        <w:rPr>
          <w:rFonts w:ascii="Times New Roman" w:hAnsi="Times New Roman" w:cs="Times New Roman"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>Người Báo cáo</w:t>
      </w:r>
      <w:r w:rsidRPr="006E3524">
        <w:rPr>
          <w:rFonts w:ascii="Times New Roman" w:hAnsi="Times New Roman" w:cs="Times New Roman"/>
          <w:sz w:val="26"/>
        </w:rPr>
        <w:tab/>
      </w:r>
    </w:p>
    <w:p w:rsidR="007A5498" w:rsidRPr="006E3524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6E3524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994F19" w:rsidRPr="006E3524" w:rsidRDefault="00581877" w:rsidP="008B6B03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  <w:r w:rsidRPr="006E3524">
        <w:rPr>
          <w:rFonts w:ascii="Times New Roman" w:hAnsi="Times New Roman" w:cs="Times New Roman"/>
          <w:b/>
          <w:sz w:val="26"/>
        </w:rPr>
        <w:tab/>
      </w:r>
    </w:p>
    <w:p w:rsidR="0098531C" w:rsidRPr="006E3524" w:rsidRDefault="00581877" w:rsidP="00994F19">
      <w:pPr>
        <w:tabs>
          <w:tab w:val="left" w:pos="810"/>
        </w:tabs>
        <w:spacing w:line="276" w:lineRule="auto"/>
        <w:ind w:left="720" w:firstLine="6368"/>
        <w:rPr>
          <w:rFonts w:ascii="Times New Roman" w:hAnsi="Times New Roman" w:cs="Times New Roman"/>
          <w:b/>
          <w:sz w:val="26"/>
        </w:rPr>
      </w:pPr>
      <w:r w:rsidRPr="006E3524">
        <w:rPr>
          <w:rFonts w:ascii="Times New Roman" w:hAnsi="Times New Roman" w:cs="Times New Roman"/>
          <w:b/>
          <w:sz w:val="26"/>
        </w:rPr>
        <w:t>Trần Quốc Định</w:t>
      </w:r>
    </w:p>
    <w:sectPr w:rsidR="0098531C" w:rsidRPr="006E3524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F"/>
    <w:rsid w:val="0002474E"/>
    <w:rsid w:val="00071DEC"/>
    <w:rsid w:val="000726A4"/>
    <w:rsid w:val="000D49A1"/>
    <w:rsid w:val="00130C23"/>
    <w:rsid w:val="00134DFC"/>
    <w:rsid w:val="00144DF4"/>
    <w:rsid w:val="00171A89"/>
    <w:rsid w:val="001B2834"/>
    <w:rsid w:val="001B6749"/>
    <w:rsid w:val="001C3311"/>
    <w:rsid w:val="001C4F18"/>
    <w:rsid w:val="001D415D"/>
    <w:rsid w:val="001D67EC"/>
    <w:rsid w:val="001E1F0C"/>
    <w:rsid w:val="002501E3"/>
    <w:rsid w:val="00257621"/>
    <w:rsid w:val="0029123F"/>
    <w:rsid w:val="002D57E9"/>
    <w:rsid w:val="00337924"/>
    <w:rsid w:val="00347E56"/>
    <w:rsid w:val="00356D51"/>
    <w:rsid w:val="003A5A67"/>
    <w:rsid w:val="003B1F58"/>
    <w:rsid w:val="003B6E25"/>
    <w:rsid w:val="003C319A"/>
    <w:rsid w:val="003D0D26"/>
    <w:rsid w:val="0042130F"/>
    <w:rsid w:val="00440FFC"/>
    <w:rsid w:val="0047423C"/>
    <w:rsid w:val="00477EF3"/>
    <w:rsid w:val="00490807"/>
    <w:rsid w:val="00490C0F"/>
    <w:rsid w:val="004A17FF"/>
    <w:rsid w:val="004A1A62"/>
    <w:rsid w:val="004A1E7F"/>
    <w:rsid w:val="004A27A1"/>
    <w:rsid w:val="004D12AB"/>
    <w:rsid w:val="004E2DE0"/>
    <w:rsid w:val="004E63BF"/>
    <w:rsid w:val="004F4862"/>
    <w:rsid w:val="00522752"/>
    <w:rsid w:val="00581877"/>
    <w:rsid w:val="005927B7"/>
    <w:rsid w:val="005D533D"/>
    <w:rsid w:val="005E1D5C"/>
    <w:rsid w:val="005F546E"/>
    <w:rsid w:val="00610849"/>
    <w:rsid w:val="0064656A"/>
    <w:rsid w:val="00671825"/>
    <w:rsid w:val="00686FD3"/>
    <w:rsid w:val="006B5CAE"/>
    <w:rsid w:val="006E3524"/>
    <w:rsid w:val="006F0B39"/>
    <w:rsid w:val="006F2AD1"/>
    <w:rsid w:val="0070546D"/>
    <w:rsid w:val="007578B0"/>
    <w:rsid w:val="0078774E"/>
    <w:rsid w:val="007A5498"/>
    <w:rsid w:val="007B47E7"/>
    <w:rsid w:val="007C02BB"/>
    <w:rsid w:val="007E29D4"/>
    <w:rsid w:val="007E7D03"/>
    <w:rsid w:val="00810072"/>
    <w:rsid w:val="00816B96"/>
    <w:rsid w:val="0085091B"/>
    <w:rsid w:val="00873359"/>
    <w:rsid w:val="00874A3F"/>
    <w:rsid w:val="00875008"/>
    <w:rsid w:val="00890795"/>
    <w:rsid w:val="00892645"/>
    <w:rsid w:val="008B6B03"/>
    <w:rsid w:val="00903D61"/>
    <w:rsid w:val="009248F4"/>
    <w:rsid w:val="00956078"/>
    <w:rsid w:val="0097397C"/>
    <w:rsid w:val="0098531C"/>
    <w:rsid w:val="00994F19"/>
    <w:rsid w:val="009A2483"/>
    <w:rsid w:val="009A6C99"/>
    <w:rsid w:val="009C299A"/>
    <w:rsid w:val="009C7DC7"/>
    <w:rsid w:val="009D0235"/>
    <w:rsid w:val="009D1E23"/>
    <w:rsid w:val="00A04CEE"/>
    <w:rsid w:val="00A1205A"/>
    <w:rsid w:val="00A143E5"/>
    <w:rsid w:val="00A6584B"/>
    <w:rsid w:val="00A72F2D"/>
    <w:rsid w:val="00A747E0"/>
    <w:rsid w:val="00A90C0C"/>
    <w:rsid w:val="00AC6248"/>
    <w:rsid w:val="00B070DE"/>
    <w:rsid w:val="00B11B53"/>
    <w:rsid w:val="00B250B8"/>
    <w:rsid w:val="00B34FC5"/>
    <w:rsid w:val="00BA33EE"/>
    <w:rsid w:val="00BE3E1D"/>
    <w:rsid w:val="00BF31D4"/>
    <w:rsid w:val="00C12F12"/>
    <w:rsid w:val="00C26A2B"/>
    <w:rsid w:val="00C53819"/>
    <w:rsid w:val="00C6053D"/>
    <w:rsid w:val="00C66F59"/>
    <w:rsid w:val="00C76D56"/>
    <w:rsid w:val="00CA62A9"/>
    <w:rsid w:val="00CC3002"/>
    <w:rsid w:val="00CC6E7C"/>
    <w:rsid w:val="00D01C65"/>
    <w:rsid w:val="00D37FBC"/>
    <w:rsid w:val="00D8064C"/>
    <w:rsid w:val="00D86B24"/>
    <w:rsid w:val="00DB6E8C"/>
    <w:rsid w:val="00DD1CA7"/>
    <w:rsid w:val="00E03E39"/>
    <w:rsid w:val="00E6116A"/>
    <w:rsid w:val="00EE6503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515764-2A12-4F7E-BADB-E0D81342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8CAD2-3D0B-486F-87BA-DBD08E2B2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QuocDinh</cp:lastModifiedBy>
  <cp:revision>77</cp:revision>
  <cp:lastPrinted>2015-06-15T01:11:00Z</cp:lastPrinted>
  <dcterms:created xsi:type="dcterms:W3CDTF">2014-07-24T01:27:00Z</dcterms:created>
  <dcterms:modified xsi:type="dcterms:W3CDTF">2015-09-23T02:44:00Z</dcterms:modified>
</cp:coreProperties>
</file>